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A6D4" w14:textId="6D89A744" w:rsidR="00003A21" w:rsidRPr="00096D18" w:rsidRDefault="00003A21" w:rsidP="00096D18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D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Анонс программы</w:t>
      </w:r>
    </w:p>
    <w:p w14:paraId="32403651" w14:textId="19C15093" w:rsidR="00B723B6" w:rsidRPr="00096D18" w:rsidRDefault="00E073EB" w:rsidP="00096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D1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9C6956" w:rsidRPr="00096D1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6D18">
        <w:rPr>
          <w:rFonts w:ascii="Times New Roman" w:hAnsi="Times New Roman" w:cs="Times New Roman"/>
          <w:b/>
          <w:bCs/>
          <w:sz w:val="28"/>
          <w:szCs w:val="28"/>
        </w:rPr>
        <w:t xml:space="preserve"> межрегиональн</w:t>
      </w:r>
      <w:r w:rsidR="00003A21" w:rsidRPr="00096D1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96D18">
        <w:rPr>
          <w:rFonts w:ascii="Times New Roman" w:hAnsi="Times New Roman" w:cs="Times New Roman"/>
          <w:b/>
          <w:bCs/>
          <w:sz w:val="28"/>
          <w:szCs w:val="28"/>
        </w:rPr>
        <w:t xml:space="preserve"> форум</w:t>
      </w:r>
      <w:r w:rsidR="00003A21" w:rsidRPr="00096D1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96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23B6" w:rsidRPr="00096D18">
        <w:rPr>
          <w:rFonts w:ascii="Times New Roman" w:hAnsi="Times New Roman" w:cs="Times New Roman"/>
          <w:b/>
          <w:bCs/>
          <w:sz w:val="28"/>
          <w:szCs w:val="28"/>
        </w:rPr>
        <w:t>в УрФО</w:t>
      </w:r>
    </w:p>
    <w:p w14:paraId="2B3E3323" w14:textId="2655B822" w:rsidR="00CC62F2" w:rsidRPr="00096D18" w:rsidRDefault="00E073EB" w:rsidP="00096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D1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723B6" w:rsidRPr="00096D18">
        <w:rPr>
          <w:rFonts w:ascii="Times New Roman" w:hAnsi="Times New Roman" w:cs="Times New Roman"/>
          <w:b/>
          <w:bCs/>
          <w:sz w:val="28"/>
          <w:szCs w:val="28"/>
        </w:rPr>
        <w:t>Трансформация экономики: вызовы или возможности? Современные проблемы экономической экспертизы. Аналитика и управление рисками</w:t>
      </w:r>
      <w:r w:rsidRPr="00096D1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5DE662BB" w14:textId="7375725D" w:rsidR="00CC62F2" w:rsidRPr="00096D18" w:rsidRDefault="009C6956" w:rsidP="00096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D18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CC62F2" w:rsidRPr="00096D1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096D18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CC62F2" w:rsidRPr="00096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6D18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CC62F2" w:rsidRPr="00096D1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Pr="00096D18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CC62F2" w:rsidRPr="00096D18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14:paraId="1CF58015" w14:textId="332AA339" w:rsidR="00E073EB" w:rsidRPr="00096D18" w:rsidRDefault="00CC62F2" w:rsidP="00096D18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6D1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E073EB" w:rsidRPr="00096D18">
        <w:rPr>
          <w:rFonts w:ascii="Times New Roman" w:hAnsi="Times New Roman" w:cs="Times New Roman"/>
          <w:sz w:val="24"/>
          <w:szCs w:val="24"/>
        </w:rPr>
        <w:t xml:space="preserve">г. Екатеринбург, ул. Б. Ельцина, 3/2, Деловой Дом «Демидов», Уральская торгово-промышленная палата, Большой конференц-зал, 3 этаж. </w:t>
      </w:r>
    </w:p>
    <w:p w14:paraId="09A43E7E" w14:textId="09BA4BF2" w:rsidR="00003A21" w:rsidRDefault="00003A21" w:rsidP="003E32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6D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мероприятия</w:t>
      </w:r>
    </w:p>
    <w:p w14:paraId="4ACAF12D" w14:textId="4C20BE8E" w:rsidR="003E32D6" w:rsidRPr="00096D18" w:rsidRDefault="003E32D6" w:rsidP="003E32D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D18">
        <w:rPr>
          <w:rFonts w:ascii="Times New Roman" w:hAnsi="Times New Roman" w:cs="Times New Roman"/>
          <w:b/>
          <w:bCs/>
          <w:sz w:val="28"/>
          <w:szCs w:val="28"/>
        </w:rPr>
        <w:t>13 октября 2022 года</w:t>
      </w:r>
    </w:p>
    <w:p w14:paraId="7B325E73" w14:textId="7EF7C23C" w:rsidR="00003A21" w:rsidRPr="00096D18" w:rsidRDefault="00003A21" w:rsidP="008F7AB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10.00-10.30 Открытие форума, выступл</w:t>
      </w:r>
      <w:r w:rsidR="00096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96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ния:</w:t>
      </w:r>
    </w:p>
    <w:p w14:paraId="113612A6" w14:textId="2EE6650A" w:rsidR="00003A21" w:rsidRDefault="00003A21" w:rsidP="008F7AB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D18">
        <w:rPr>
          <w:rFonts w:ascii="Times New Roman" w:hAnsi="Times New Roman" w:cs="Times New Roman"/>
          <w:sz w:val="24"/>
          <w:szCs w:val="24"/>
        </w:rPr>
        <w:t>Вице-президент</w:t>
      </w:r>
      <w:r w:rsidR="003E32D6">
        <w:rPr>
          <w:rFonts w:ascii="Times New Roman" w:hAnsi="Times New Roman" w:cs="Times New Roman"/>
          <w:sz w:val="24"/>
          <w:szCs w:val="24"/>
        </w:rPr>
        <w:t>а</w:t>
      </w:r>
      <w:r w:rsidRPr="00096D18">
        <w:rPr>
          <w:rFonts w:ascii="Times New Roman" w:hAnsi="Times New Roman" w:cs="Times New Roman"/>
          <w:sz w:val="24"/>
          <w:szCs w:val="24"/>
        </w:rPr>
        <w:t xml:space="preserve"> Уральской ТПП</w:t>
      </w:r>
      <w:r w:rsidR="00096D18">
        <w:rPr>
          <w:rFonts w:ascii="Times New Roman" w:hAnsi="Times New Roman" w:cs="Times New Roman"/>
          <w:sz w:val="24"/>
          <w:szCs w:val="24"/>
        </w:rPr>
        <w:t xml:space="preserve"> -</w:t>
      </w:r>
      <w:r w:rsidRPr="00096D18">
        <w:rPr>
          <w:rFonts w:ascii="Times New Roman" w:hAnsi="Times New Roman" w:cs="Times New Roman"/>
          <w:sz w:val="24"/>
          <w:szCs w:val="24"/>
        </w:rPr>
        <w:t xml:space="preserve"> </w:t>
      </w:r>
      <w:r w:rsidRPr="00096D18">
        <w:rPr>
          <w:rFonts w:ascii="Times New Roman" w:hAnsi="Times New Roman" w:cs="Times New Roman"/>
          <w:b/>
          <w:bCs/>
          <w:sz w:val="24"/>
          <w:szCs w:val="24"/>
        </w:rPr>
        <w:t>Окулов</w:t>
      </w:r>
      <w:r w:rsidR="003E32D6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096D18">
        <w:rPr>
          <w:rFonts w:ascii="Times New Roman" w:hAnsi="Times New Roman" w:cs="Times New Roman"/>
          <w:b/>
          <w:bCs/>
          <w:sz w:val="24"/>
          <w:szCs w:val="24"/>
        </w:rPr>
        <w:t xml:space="preserve"> Светлан</w:t>
      </w:r>
      <w:r w:rsidR="003E32D6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096D18">
        <w:rPr>
          <w:rFonts w:ascii="Times New Roman" w:hAnsi="Times New Roman" w:cs="Times New Roman"/>
          <w:b/>
          <w:bCs/>
          <w:sz w:val="24"/>
          <w:szCs w:val="24"/>
        </w:rPr>
        <w:t xml:space="preserve"> Борисовн</w:t>
      </w:r>
      <w:r w:rsidR="003E32D6">
        <w:rPr>
          <w:rFonts w:ascii="Times New Roman" w:hAnsi="Times New Roman" w:cs="Times New Roman"/>
          <w:b/>
          <w:bCs/>
          <w:sz w:val="24"/>
          <w:szCs w:val="24"/>
        </w:rPr>
        <w:t>ы;</w:t>
      </w:r>
    </w:p>
    <w:p w14:paraId="57BEF33E" w14:textId="39DDF4A5" w:rsidR="00542D88" w:rsidRPr="00096D18" w:rsidRDefault="00542D88" w:rsidP="008F7AB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D88">
        <w:rPr>
          <w:rFonts w:ascii="Times New Roman" w:hAnsi="Times New Roman" w:cs="Times New Roman"/>
          <w:sz w:val="24"/>
          <w:szCs w:val="24"/>
        </w:rPr>
        <w:t>Директора ГК «Априори»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Козлова Сергея Николаевича;</w:t>
      </w:r>
    </w:p>
    <w:p w14:paraId="0BDE0F4F" w14:textId="7DB3CF1F" w:rsidR="00003A21" w:rsidRPr="00096D18" w:rsidRDefault="00003A21" w:rsidP="008F7AB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18">
        <w:rPr>
          <w:rFonts w:ascii="Times New Roman" w:hAnsi="Times New Roman" w:cs="Times New Roman"/>
          <w:sz w:val="24"/>
          <w:szCs w:val="24"/>
        </w:rPr>
        <w:t>Зам</w:t>
      </w:r>
      <w:r w:rsidR="00096D18">
        <w:rPr>
          <w:rFonts w:ascii="Times New Roman" w:hAnsi="Times New Roman" w:cs="Times New Roman"/>
          <w:sz w:val="24"/>
          <w:szCs w:val="24"/>
        </w:rPr>
        <w:t>.</w:t>
      </w:r>
      <w:r w:rsidRPr="00096D18">
        <w:rPr>
          <w:rFonts w:ascii="Times New Roman" w:hAnsi="Times New Roman" w:cs="Times New Roman"/>
          <w:sz w:val="24"/>
          <w:szCs w:val="24"/>
        </w:rPr>
        <w:t xml:space="preserve"> </w:t>
      </w:r>
      <w:r w:rsidR="00096D18">
        <w:rPr>
          <w:rFonts w:ascii="Times New Roman" w:hAnsi="Times New Roman" w:cs="Times New Roman"/>
          <w:sz w:val="24"/>
          <w:szCs w:val="24"/>
        </w:rPr>
        <w:t>г</w:t>
      </w:r>
      <w:r w:rsidRPr="00096D18">
        <w:rPr>
          <w:rFonts w:ascii="Times New Roman" w:hAnsi="Times New Roman" w:cs="Times New Roman"/>
          <w:sz w:val="24"/>
          <w:szCs w:val="24"/>
        </w:rPr>
        <w:t>енерального Директора АНО "СОЮЗЭКСПЕРТИЗА" Торгово-промышленной палаты Российской Федерации</w:t>
      </w:r>
      <w:r w:rsidR="00096D1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96D18">
        <w:rPr>
          <w:rFonts w:ascii="Times New Roman" w:hAnsi="Times New Roman" w:cs="Times New Roman"/>
          <w:b/>
          <w:sz w:val="24"/>
          <w:szCs w:val="24"/>
        </w:rPr>
        <w:t>Полыгалов</w:t>
      </w:r>
      <w:r w:rsidR="003E32D6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Pr="00096D18">
        <w:rPr>
          <w:rFonts w:ascii="Times New Roman" w:hAnsi="Times New Roman" w:cs="Times New Roman"/>
          <w:b/>
          <w:sz w:val="24"/>
          <w:szCs w:val="24"/>
        </w:rPr>
        <w:t xml:space="preserve"> Оксан</w:t>
      </w:r>
      <w:r w:rsidR="003E32D6">
        <w:rPr>
          <w:rFonts w:ascii="Times New Roman" w:hAnsi="Times New Roman" w:cs="Times New Roman"/>
          <w:b/>
          <w:sz w:val="24"/>
          <w:szCs w:val="24"/>
        </w:rPr>
        <w:t>ы</w:t>
      </w:r>
      <w:r w:rsidRPr="00096D18">
        <w:rPr>
          <w:rFonts w:ascii="Times New Roman" w:hAnsi="Times New Roman" w:cs="Times New Roman"/>
          <w:b/>
          <w:sz w:val="24"/>
          <w:szCs w:val="24"/>
        </w:rPr>
        <w:t xml:space="preserve"> Анатольевн</w:t>
      </w:r>
      <w:r w:rsidR="003E32D6">
        <w:rPr>
          <w:rFonts w:ascii="Times New Roman" w:hAnsi="Times New Roman" w:cs="Times New Roman"/>
          <w:b/>
          <w:sz w:val="24"/>
          <w:szCs w:val="24"/>
        </w:rPr>
        <w:t>ы</w:t>
      </w:r>
    </w:p>
    <w:p w14:paraId="2468955B" w14:textId="36C263AF" w:rsidR="00003A21" w:rsidRDefault="00003A21" w:rsidP="008F7AB7">
      <w:pPr>
        <w:pStyle w:val="msonormalmailrucssattributepostfix"/>
        <w:shd w:val="clear" w:color="auto" w:fill="FFFFFF"/>
        <w:spacing w:before="120" w:beforeAutospacing="0" w:after="0" w:afterAutospacing="0"/>
        <w:ind w:firstLine="709"/>
        <w:jc w:val="both"/>
        <w:rPr>
          <w:b/>
        </w:rPr>
      </w:pPr>
      <w:r w:rsidRPr="00096D18">
        <w:rPr>
          <w:b/>
        </w:rPr>
        <w:t>10.30- 13.30 - Круглый стол «</w:t>
      </w:r>
      <w:r w:rsidR="00096D18" w:rsidRPr="00096D18">
        <w:rPr>
          <w:b/>
          <w:bCs/>
        </w:rPr>
        <w:t>Аналитика и управление рисками</w:t>
      </w:r>
      <w:r w:rsidRPr="00096D18">
        <w:rPr>
          <w:b/>
        </w:rPr>
        <w:t>»</w:t>
      </w:r>
      <w:r w:rsidR="00096D18">
        <w:rPr>
          <w:b/>
        </w:rPr>
        <w:t>:</w:t>
      </w:r>
    </w:p>
    <w:p w14:paraId="5FF9E7C9" w14:textId="0520EFD4" w:rsidR="00096D18" w:rsidRPr="008F7AB7" w:rsidRDefault="00096D18" w:rsidP="008F7AB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AB7">
        <w:rPr>
          <w:rFonts w:ascii="Times New Roman" w:hAnsi="Times New Roman" w:cs="Times New Roman"/>
          <w:sz w:val="24"/>
          <w:szCs w:val="24"/>
        </w:rPr>
        <w:t>Выступление представителя Газпромбанка</w:t>
      </w:r>
      <w:r w:rsidR="008F7AB7">
        <w:rPr>
          <w:rFonts w:ascii="Times New Roman" w:hAnsi="Times New Roman" w:cs="Times New Roman"/>
          <w:sz w:val="24"/>
          <w:szCs w:val="24"/>
        </w:rPr>
        <w:t>;</w:t>
      </w:r>
    </w:p>
    <w:p w14:paraId="0DE28607" w14:textId="5B9D3C0E" w:rsidR="00096D18" w:rsidRPr="008F7AB7" w:rsidRDefault="00096D18" w:rsidP="008F7AB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AB7">
        <w:rPr>
          <w:rFonts w:ascii="Times New Roman" w:hAnsi="Times New Roman" w:cs="Times New Roman"/>
          <w:sz w:val="24"/>
          <w:szCs w:val="24"/>
        </w:rPr>
        <w:t>Выступление представителя компании АО «РСГ-Академическое»</w:t>
      </w:r>
      <w:r w:rsidR="008F7AB7">
        <w:rPr>
          <w:rFonts w:ascii="Times New Roman" w:hAnsi="Times New Roman" w:cs="Times New Roman"/>
          <w:sz w:val="24"/>
          <w:szCs w:val="24"/>
        </w:rPr>
        <w:t>;</w:t>
      </w:r>
    </w:p>
    <w:p w14:paraId="1A356662" w14:textId="3A15CD16" w:rsidR="00096D18" w:rsidRDefault="00096D18" w:rsidP="008F7AB7">
      <w:pPr>
        <w:spacing w:before="120" w:after="0"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директора </w:t>
      </w:r>
      <w:r w:rsidRPr="000B05A0">
        <w:rPr>
          <w:rFonts w:ascii="Times New Roman" w:hAnsi="Times New Roman" w:cs="Times New Roman"/>
          <w:sz w:val="24"/>
          <w:szCs w:val="24"/>
        </w:rPr>
        <w:t>оценочной компании «ОМЭКС»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1212C">
        <w:rPr>
          <w:rFonts w:ascii="Times New Roman" w:hAnsi="Times New Roman" w:cs="Times New Roman"/>
          <w:b/>
          <w:sz w:val="24"/>
          <w:szCs w:val="24"/>
        </w:rPr>
        <w:t>Репин</w:t>
      </w:r>
      <w:r w:rsidR="008F7AB7">
        <w:rPr>
          <w:rFonts w:ascii="Times New Roman" w:hAnsi="Times New Roman" w:cs="Times New Roman"/>
          <w:b/>
          <w:sz w:val="24"/>
          <w:szCs w:val="24"/>
        </w:rPr>
        <w:t>а</w:t>
      </w:r>
      <w:r w:rsidRPr="000B05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Максим</w:t>
      </w:r>
      <w:r w:rsidR="008F7AB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Александрович</w:t>
      </w:r>
      <w:r w:rsidR="008F7AB7">
        <w:rPr>
          <w:rFonts w:ascii="Times New Roman" w:hAnsi="Times New Roman" w:cs="Times New Roman"/>
          <w:b/>
          <w:sz w:val="24"/>
          <w:szCs w:val="24"/>
        </w:rPr>
        <w:t>а;</w:t>
      </w:r>
    </w:p>
    <w:p w14:paraId="3EF836F5" w14:textId="7169A353" w:rsidR="00096D18" w:rsidRDefault="00096D18" w:rsidP="008F7AB7">
      <w:pPr>
        <w:spacing w:before="120" w:after="0" w:line="240" w:lineRule="auto"/>
        <w:ind w:firstLine="709"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Выступление руководителя аналитического отдела Уральской палаты недвижимости - </w:t>
      </w:r>
      <w:r w:rsidRPr="00D12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Хорьков</w:t>
      </w:r>
      <w:r w:rsidR="008F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12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ихаил</w:t>
      </w:r>
      <w:r w:rsidR="008F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Иванович</w:t>
      </w:r>
      <w:r w:rsidR="008F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а;</w:t>
      </w:r>
    </w:p>
    <w:p w14:paraId="512113B8" w14:textId="5E7154B3" w:rsidR="00096D18" w:rsidRDefault="00096D18" w:rsidP="008F7AB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Выступление</w:t>
      </w:r>
      <w:r w:rsidRPr="00DE2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директора</w:t>
      </w:r>
      <w:r w:rsidR="008F7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2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OOO</w:t>
      </w:r>
      <w:r w:rsidR="008F7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2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«Априори-Недвижимость», Председателя Совета УПН</w:t>
      </w:r>
      <w:r w:rsidR="008F7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</w:t>
      </w:r>
      <w:r w:rsidR="008F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Валери</w:t>
      </w:r>
      <w:r w:rsidR="008F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Дмитриевн</w:t>
      </w:r>
      <w:r w:rsidR="008F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ы;</w:t>
      </w:r>
    </w:p>
    <w:p w14:paraId="56DDFF77" w14:textId="2C3664A6" w:rsidR="008F7AB7" w:rsidRDefault="008F7AB7" w:rsidP="008F7AB7">
      <w:pPr>
        <w:pStyle w:val="msonormalmailrucssattributepostfix"/>
        <w:shd w:val="clear" w:color="auto" w:fill="FFFFFF"/>
        <w:spacing w:before="120" w:beforeAutospacing="0" w:after="0" w:afterAutospacing="0"/>
        <w:ind w:firstLine="709"/>
        <w:jc w:val="both"/>
        <w:rPr>
          <w:b/>
        </w:rPr>
      </w:pPr>
      <w:r w:rsidRPr="00096D18">
        <w:rPr>
          <w:b/>
        </w:rPr>
        <w:t>1</w:t>
      </w:r>
      <w:r>
        <w:rPr>
          <w:b/>
        </w:rPr>
        <w:t>4</w:t>
      </w:r>
      <w:r w:rsidRPr="00096D18">
        <w:rPr>
          <w:b/>
        </w:rPr>
        <w:t>.30- 1</w:t>
      </w:r>
      <w:r>
        <w:rPr>
          <w:b/>
        </w:rPr>
        <w:t>7</w:t>
      </w:r>
      <w:r w:rsidRPr="00096D18">
        <w:rPr>
          <w:b/>
        </w:rPr>
        <w:t>.</w:t>
      </w:r>
      <w:r>
        <w:rPr>
          <w:b/>
        </w:rPr>
        <w:t>0</w:t>
      </w:r>
      <w:r w:rsidRPr="00096D18">
        <w:rPr>
          <w:b/>
        </w:rPr>
        <w:t>0 - Круглый стол «</w:t>
      </w:r>
      <w:r>
        <w:rPr>
          <w:b/>
          <w:bCs/>
        </w:rPr>
        <w:t>Упущенная выгода</w:t>
      </w:r>
      <w:r w:rsidRPr="00096D18">
        <w:rPr>
          <w:b/>
        </w:rPr>
        <w:t>»</w:t>
      </w:r>
      <w:r>
        <w:rPr>
          <w:b/>
        </w:rPr>
        <w:t>:</w:t>
      </w:r>
    </w:p>
    <w:p w14:paraId="3CCB49BE" w14:textId="25DD3A73" w:rsidR="008F7AB7" w:rsidRDefault="008F7AB7" w:rsidP="008F7AB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Выступление</w:t>
      </w:r>
      <w:r w:rsidRPr="00475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2D6" w:rsidRPr="0047570A">
        <w:rPr>
          <w:rFonts w:ascii="Times New Roman" w:hAnsi="Times New Roman" w:cs="Times New Roman"/>
          <w:sz w:val="24"/>
          <w:szCs w:val="24"/>
        </w:rPr>
        <w:t>Первого вице-президент</w:t>
      </w:r>
      <w:r w:rsidR="003E32D6">
        <w:rPr>
          <w:rFonts w:ascii="Times New Roman" w:hAnsi="Times New Roman" w:cs="Times New Roman"/>
          <w:sz w:val="24"/>
          <w:szCs w:val="24"/>
        </w:rPr>
        <w:t>а</w:t>
      </w:r>
      <w:r w:rsidR="003E32D6" w:rsidRPr="0047570A">
        <w:rPr>
          <w:rFonts w:ascii="Times New Roman" w:hAnsi="Times New Roman" w:cs="Times New Roman"/>
          <w:sz w:val="24"/>
          <w:szCs w:val="24"/>
        </w:rPr>
        <w:t xml:space="preserve"> Ассоциации «СРОО «Экспертный совет», г. Москва</w:t>
      </w:r>
      <w:r w:rsidR="003E32D6" w:rsidRPr="00475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5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Лебединск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 </w:t>
      </w:r>
      <w:r w:rsidRPr="00475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75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Игоревич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а;</w:t>
      </w:r>
    </w:p>
    <w:p w14:paraId="636524E0" w14:textId="2F4B4173" w:rsidR="008F7AB7" w:rsidRDefault="008F7AB7" w:rsidP="008F7AB7">
      <w:pPr>
        <w:spacing w:before="120" w:after="0" w:line="240" w:lineRule="auto"/>
        <w:ind w:firstLine="709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Выступление </w:t>
      </w:r>
      <w:r w:rsidRPr="00D92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D92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92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отдела оценки Южно-Уральской торгово-промышленной палаты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30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Жанахов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 w:rsidRPr="00C30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30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Рашидович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а;</w:t>
      </w:r>
    </w:p>
    <w:p w14:paraId="4295C224" w14:textId="22D7BD4B" w:rsidR="008F7AB7" w:rsidRDefault="003E32D6" w:rsidP="008F7AB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19.00 Торжественный ужин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CD8A1BE" w14:textId="2291BD88" w:rsidR="003E32D6" w:rsidRPr="00096D18" w:rsidRDefault="003E32D6" w:rsidP="003E3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D1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96D18"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2022 года </w:t>
      </w:r>
    </w:p>
    <w:p w14:paraId="215FDDFF" w14:textId="2F2B398D" w:rsidR="003E32D6" w:rsidRDefault="003E32D6" w:rsidP="008F7AB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10.00-13.30 </w:t>
      </w:r>
      <w:r w:rsidRPr="003E32D6">
        <w:rPr>
          <w:rFonts w:ascii="Times New Roman" w:hAnsi="Times New Roman" w:cs="Times New Roman"/>
          <w:b/>
          <w:bCs/>
          <w:sz w:val="24"/>
          <w:szCs w:val="24"/>
        </w:rPr>
        <w:t>Круглый стол «</w:t>
      </w:r>
      <w:r w:rsidRPr="00D47157">
        <w:rPr>
          <w:rFonts w:ascii="Times New Roman" w:hAnsi="Times New Roman" w:cs="Times New Roman"/>
          <w:b/>
          <w:bCs/>
          <w:sz w:val="24"/>
          <w:szCs w:val="24"/>
        </w:rPr>
        <w:t>Судебная экономическая экспертиза с точки зрения всех участников судебного процесса</w:t>
      </w:r>
      <w:r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14:paraId="6C129889" w14:textId="746FD05C" w:rsidR="003E32D6" w:rsidRPr="003E32D6" w:rsidRDefault="003E32D6" w:rsidP="003E32D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4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Вступительн</w:t>
      </w:r>
      <w:r w:rsidR="0034644A" w:rsidRPr="0034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</w:t>
      </w:r>
      <w:proofErr w:type="spellEnd"/>
      <w:r w:rsidRPr="0034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вице-президента Ассоциации «СРОО «Экспертный совет», г. Москва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Лебединск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Игоревич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а;</w:t>
      </w:r>
    </w:p>
    <w:p w14:paraId="6C4A1011" w14:textId="105FD40E" w:rsidR="003E32D6" w:rsidRPr="003E32D6" w:rsidRDefault="003E32D6" w:rsidP="003E32D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Выступление Судьи </w:t>
      </w:r>
      <w:proofErr w:type="spellStart"/>
      <w:r w:rsidRPr="0034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Свердовского</w:t>
      </w:r>
      <w:proofErr w:type="spellEnd"/>
      <w:r w:rsidRPr="0034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областного суда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Мехонцев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proofErr w:type="spellEnd"/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Михайловн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14:paraId="736B9D01" w14:textId="77F544F5" w:rsidR="003E32D6" w:rsidRPr="003E32D6" w:rsidRDefault="003E32D6" w:rsidP="003E32D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Выступление Судьи Арбитражного суда Уральского округа (судебная коллегия по рассмотрению споров, возникающих из гражданских и иных правоотношений)</w:t>
      </w:r>
      <w:r w:rsidR="0034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Сидоров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Витальевн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ы;</w:t>
      </w:r>
    </w:p>
    <w:p w14:paraId="349B8522" w14:textId="370939A5" w:rsidR="003E32D6" w:rsidRPr="003E32D6" w:rsidRDefault="003E32D6" w:rsidP="003E32D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Выступление Заместителя председателя Свердловской областной экономической коллегии адвокатов, адвокат, доктор юридических наук</w:t>
      </w:r>
      <w:r w:rsidR="0034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Винницк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Владимирович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а;</w:t>
      </w:r>
    </w:p>
    <w:p w14:paraId="36AEC019" w14:textId="37DA412C" w:rsidR="003E32D6" w:rsidRPr="003E32D6" w:rsidRDefault="003E32D6" w:rsidP="003E32D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Выступление адвоката Свердловской областной экономической коллегии адвокатов</w:t>
      </w:r>
      <w:r w:rsidR="0034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Винник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ея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Викторович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а;</w:t>
      </w:r>
    </w:p>
    <w:p w14:paraId="09BFC8BC" w14:textId="0977D426" w:rsidR="003E32D6" w:rsidRPr="003E32D6" w:rsidRDefault="003E32D6" w:rsidP="003E32D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4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Выступение</w:t>
      </w:r>
      <w:proofErr w:type="spellEnd"/>
      <w:r w:rsidRPr="0034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управляющего партнера Экспертно-правового центра «Финансовые расследования и судебные экспертизы»</w:t>
      </w:r>
      <w:r w:rsidR="0034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Ефимов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Владимирович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а;</w:t>
      </w:r>
    </w:p>
    <w:p w14:paraId="14C901D2" w14:textId="015E23C6" w:rsidR="003E32D6" w:rsidRPr="003E32D6" w:rsidRDefault="003E32D6" w:rsidP="003E32D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Выступление адвоката, управляющего партнера «Юста Аура»</w:t>
      </w:r>
      <w:r w:rsidR="0034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Дедков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Евгени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Александрович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а;</w:t>
      </w:r>
    </w:p>
    <w:p w14:paraId="70FE0A63" w14:textId="0080FD70" w:rsidR="003E32D6" w:rsidRPr="003E32D6" w:rsidRDefault="003E32D6" w:rsidP="003E32D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4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Выступение</w:t>
      </w:r>
      <w:proofErr w:type="spellEnd"/>
      <w:r w:rsidRPr="0034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Заместителя Генерального Директора АНО "СОЮЗЭКСПЕРТИЗА" Торгово-промышленной палаты Российской Федерации</w:t>
      </w:r>
      <w:r w:rsidR="0034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Полыгалов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proofErr w:type="spellEnd"/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Анатольевн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ы;</w:t>
      </w:r>
    </w:p>
    <w:p w14:paraId="69B0B1BC" w14:textId="05619DD9" w:rsidR="003E32D6" w:rsidRDefault="003E32D6" w:rsidP="003E32D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Выступление представителя Ассоциации СРОО «Экспертный совет» в Республике Башкортостан, директора ООО «Бюро права и оценки», г. Уфа</w:t>
      </w:r>
      <w:r w:rsidR="0034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Третьяков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3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Владимировн</w:t>
      </w:r>
      <w:r w:rsidR="0034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ы;</w:t>
      </w:r>
    </w:p>
    <w:p w14:paraId="0FDA59A5" w14:textId="0FCC4AA9" w:rsidR="003E32D6" w:rsidRDefault="0034644A" w:rsidP="008F7AB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14.30. – 18.00 Круглый стол «</w:t>
      </w:r>
      <w:r w:rsidRPr="00CD3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Последствия проведения государственной кадастровой оценки в регионах в соответствии с Федеральным законом «О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CD3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осударственной кадастровой оценке». </w:t>
      </w:r>
      <w:r w:rsidRPr="00CD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цивилизованного института государственной кадастровой оценки и оспаривания кадастровой стоимости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14:paraId="39F85505" w14:textId="685CAE24" w:rsidR="00F7508B" w:rsidRPr="00F7508B" w:rsidRDefault="00F7508B" w:rsidP="00F7508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Выступление представителя Министерства по управлению государственным имуществом Свердловской области </w:t>
      </w:r>
    </w:p>
    <w:p w14:paraId="38603E06" w14:textId="793E2AFB" w:rsidR="00F7508B" w:rsidRPr="00F7508B" w:rsidRDefault="00F7508B" w:rsidP="00F7508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Выступление Начальника отдела кадастровой оценки недвижимости Управления Росреестра по Свердловской области - </w:t>
      </w:r>
      <w:r w:rsidRPr="00F7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Лузина Виктора Михайловича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CDD62DA" w14:textId="5D3299AB" w:rsidR="00F7508B" w:rsidRPr="00F7508B" w:rsidRDefault="00F7508B" w:rsidP="00F7508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Выступление практикующего оценщика, судебного эксперта, члена RICS, члена комиссии по рассмотрению споров о результатах определения кадастровой </w:t>
      </w:r>
      <w:proofErr w:type="spellStart"/>
      <w:r w:rsidRPr="00F75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стоиомости</w:t>
      </w:r>
      <w:proofErr w:type="spellEnd"/>
      <w:r w:rsidRPr="00F75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Свердловской области, г. Екатеринбург - </w:t>
      </w:r>
      <w:r w:rsidRPr="00F7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Артемьевой Светланы Сергеевны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0904F2B9" w14:textId="6CD644FE" w:rsidR="00F7508B" w:rsidRPr="00F7508B" w:rsidRDefault="00F7508B" w:rsidP="00F7508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Выступление Вице-президента Южно-Уральской торгово-промышленной палаты, начальника управления экспертизы, г. Челябинск - </w:t>
      </w:r>
      <w:r w:rsidRPr="00F7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Вдовиной Татьяны Викторовны;</w:t>
      </w:r>
    </w:p>
    <w:p w14:paraId="11DF0CE6" w14:textId="6103D4AB" w:rsidR="00F7508B" w:rsidRPr="00F7508B" w:rsidRDefault="00F7508B" w:rsidP="00F7508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Выступление представителя «СРОО «Экспертный совет» в Пермском крае, директора ООО «Оценочная компания «Тереза», г. Пермь - </w:t>
      </w:r>
      <w:proofErr w:type="spellStart"/>
      <w:r w:rsidRPr="00F7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Бобунова</w:t>
      </w:r>
      <w:proofErr w:type="spellEnd"/>
      <w:r w:rsidRPr="00F7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Эдуарда Анатольевича;</w:t>
      </w:r>
    </w:p>
    <w:p w14:paraId="544CB7EE" w14:textId="614656AB" w:rsidR="00003A21" w:rsidRPr="00F7508B" w:rsidRDefault="00F7508B" w:rsidP="00F7508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Выступление председателя Экспертного совета Ассоциации «Русское общества оценщиков», член Совета РОО, генерального директора компании ООО «</w:t>
      </w:r>
      <w:proofErr w:type="spellStart"/>
      <w:r w:rsidRPr="00F75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АйБи</w:t>
      </w:r>
      <w:proofErr w:type="spellEnd"/>
      <w:r w:rsidRPr="00F75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-Консалт», г. Москва - </w:t>
      </w:r>
      <w:proofErr w:type="spellStart"/>
      <w:r w:rsidRPr="00F7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Крайнюченко</w:t>
      </w:r>
      <w:proofErr w:type="spellEnd"/>
      <w:r w:rsidRPr="00F7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Владимира Геннадьевича.</w:t>
      </w:r>
    </w:p>
    <w:sectPr w:rsidR="00003A21" w:rsidRPr="00F7508B" w:rsidSect="00F7508B">
      <w:pgSz w:w="11906" w:h="16838"/>
      <w:pgMar w:top="426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978D" w14:textId="77777777" w:rsidR="001977EC" w:rsidRDefault="001977EC" w:rsidP="00D13090">
      <w:pPr>
        <w:spacing w:after="0" w:line="240" w:lineRule="auto"/>
      </w:pPr>
      <w:r>
        <w:separator/>
      </w:r>
    </w:p>
  </w:endnote>
  <w:endnote w:type="continuationSeparator" w:id="0">
    <w:p w14:paraId="41FC8BBB" w14:textId="77777777" w:rsidR="001977EC" w:rsidRDefault="001977EC" w:rsidP="00D1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B8149" w14:textId="77777777" w:rsidR="001977EC" w:rsidRDefault="001977EC" w:rsidP="00D13090">
      <w:pPr>
        <w:spacing w:after="0" w:line="240" w:lineRule="auto"/>
      </w:pPr>
      <w:r>
        <w:separator/>
      </w:r>
    </w:p>
  </w:footnote>
  <w:footnote w:type="continuationSeparator" w:id="0">
    <w:p w14:paraId="32EE22EB" w14:textId="77777777" w:rsidR="001977EC" w:rsidRDefault="001977EC" w:rsidP="00D1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A26"/>
    <w:multiLevelType w:val="hybridMultilevel"/>
    <w:tmpl w:val="4E36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83653"/>
    <w:multiLevelType w:val="hybridMultilevel"/>
    <w:tmpl w:val="7ACAF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590673">
    <w:abstractNumId w:val="0"/>
  </w:num>
  <w:num w:numId="2" w16cid:durableId="584924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96"/>
    <w:rsid w:val="00001752"/>
    <w:rsid w:val="00003A21"/>
    <w:rsid w:val="00011A1D"/>
    <w:rsid w:val="0001454D"/>
    <w:rsid w:val="00024701"/>
    <w:rsid w:val="000455A7"/>
    <w:rsid w:val="0005179A"/>
    <w:rsid w:val="00060231"/>
    <w:rsid w:val="00060689"/>
    <w:rsid w:val="000610BE"/>
    <w:rsid w:val="00064D97"/>
    <w:rsid w:val="00070DFD"/>
    <w:rsid w:val="00071615"/>
    <w:rsid w:val="00073FCE"/>
    <w:rsid w:val="000818A5"/>
    <w:rsid w:val="00082312"/>
    <w:rsid w:val="0008262A"/>
    <w:rsid w:val="00084EE6"/>
    <w:rsid w:val="00086F9B"/>
    <w:rsid w:val="00095401"/>
    <w:rsid w:val="00096D18"/>
    <w:rsid w:val="000B05A0"/>
    <w:rsid w:val="000B498E"/>
    <w:rsid w:val="000D3A62"/>
    <w:rsid w:val="000E2B12"/>
    <w:rsid w:val="000E79AD"/>
    <w:rsid w:val="00110386"/>
    <w:rsid w:val="00122D3A"/>
    <w:rsid w:val="00132AE2"/>
    <w:rsid w:val="00153274"/>
    <w:rsid w:val="00153570"/>
    <w:rsid w:val="001540DF"/>
    <w:rsid w:val="00155DF0"/>
    <w:rsid w:val="00182CC2"/>
    <w:rsid w:val="0018518E"/>
    <w:rsid w:val="001977EC"/>
    <w:rsid w:val="001A1526"/>
    <w:rsid w:val="001A5E85"/>
    <w:rsid w:val="001B7D48"/>
    <w:rsid w:val="001C1548"/>
    <w:rsid w:val="001C7561"/>
    <w:rsid w:val="001D49FC"/>
    <w:rsid w:val="001D5A11"/>
    <w:rsid w:val="001D7231"/>
    <w:rsid w:val="001E687D"/>
    <w:rsid w:val="001F1F8D"/>
    <w:rsid w:val="002018B2"/>
    <w:rsid w:val="002028DC"/>
    <w:rsid w:val="0020472F"/>
    <w:rsid w:val="002140F8"/>
    <w:rsid w:val="00222D66"/>
    <w:rsid w:val="00223A65"/>
    <w:rsid w:val="00235A66"/>
    <w:rsid w:val="00264D38"/>
    <w:rsid w:val="002765DE"/>
    <w:rsid w:val="00282F93"/>
    <w:rsid w:val="00283C6A"/>
    <w:rsid w:val="00284B95"/>
    <w:rsid w:val="002D3B2E"/>
    <w:rsid w:val="002D702A"/>
    <w:rsid w:val="002E3E25"/>
    <w:rsid w:val="002E70AB"/>
    <w:rsid w:val="002F27F4"/>
    <w:rsid w:val="003058D9"/>
    <w:rsid w:val="0032238C"/>
    <w:rsid w:val="00323AE9"/>
    <w:rsid w:val="00336F76"/>
    <w:rsid w:val="0034644A"/>
    <w:rsid w:val="0035170E"/>
    <w:rsid w:val="003569FE"/>
    <w:rsid w:val="00362329"/>
    <w:rsid w:val="00375731"/>
    <w:rsid w:val="0038422B"/>
    <w:rsid w:val="00395F9E"/>
    <w:rsid w:val="00397C1A"/>
    <w:rsid w:val="003B08C1"/>
    <w:rsid w:val="003B7CCE"/>
    <w:rsid w:val="003C2DB2"/>
    <w:rsid w:val="003C77F5"/>
    <w:rsid w:val="003E2F92"/>
    <w:rsid w:val="003E32D6"/>
    <w:rsid w:val="003E38D3"/>
    <w:rsid w:val="003F4301"/>
    <w:rsid w:val="003F56F4"/>
    <w:rsid w:val="00410D40"/>
    <w:rsid w:val="0041246D"/>
    <w:rsid w:val="00415DC8"/>
    <w:rsid w:val="00416B9A"/>
    <w:rsid w:val="0042274D"/>
    <w:rsid w:val="00422CC4"/>
    <w:rsid w:val="00430A14"/>
    <w:rsid w:val="00431ACC"/>
    <w:rsid w:val="00431D38"/>
    <w:rsid w:val="0043631E"/>
    <w:rsid w:val="00444D16"/>
    <w:rsid w:val="00453B7B"/>
    <w:rsid w:val="00454BE7"/>
    <w:rsid w:val="004608C6"/>
    <w:rsid w:val="0046442E"/>
    <w:rsid w:val="004655BE"/>
    <w:rsid w:val="00474BDF"/>
    <w:rsid w:val="0047570A"/>
    <w:rsid w:val="00475C6B"/>
    <w:rsid w:val="00477AA6"/>
    <w:rsid w:val="00483A0D"/>
    <w:rsid w:val="004906A2"/>
    <w:rsid w:val="00490B2A"/>
    <w:rsid w:val="004A766D"/>
    <w:rsid w:val="004C5BAE"/>
    <w:rsid w:val="004D0213"/>
    <w:rsid w:val="004D0ACC"/>
    <w:rsid w:val="004D25C4"/>
    <w:rsid w:val="004D2DFE"/>
    <w:rsid w:val="004E0A18"/>
    <w:rsid w:val="004F1A4F"/>
    <w:rsid w:val="00501D08"/>
    <w:rsid w:val="005048A1"/>
    <w:rsid w:val="00515EB6"/>
    <w:rsid w:val="005253A6"/>
    <w:rsid w:val="00533B75"/>
    <w:rsid w:val="00534889"/>
    <w:rsid w:val="00540126"/>
    <w:rsid w:val="00542A60"/>
    <w:rsid w:val="00542D88"/>
    <w:rsid w:val="00543338"/>
    <w:rsid w:val="00544B55"/>
    <w:rsid w:val="00552F65"/>
    <w:rsid w:val="00557510"/>
    <w:rsid w:val="005626B3"/>
    <w:rsid w:val="00564A0C"/>
    <w:rsid w:val="005740E7"/>
    <w:rsid w:val="0057473D"/>
    <w:rsid w:val="005757C1"/>
    <w:rsid w:val="00583CA3"/>
    <w:rsid w:val="005920F2"/>
    <w:rsid w:val="005A4879"/>
    <w:rsid w:val="005A4C07"/>
    <w:rsid w:val="005A7933"/>
    <w:rsid w:val="005C273B"/>
    <w:rsid w:val="005D3D58"/>
    <w:rsid w:val="005D6343"/>
    <w:rsid w:val="005D767A"/>
    <w:rsid w:val="005E1C34"/>
    <w:rsid w:val="005E70E5"/>
    <w:rsid w:val="00613FDC"/>
    <w:rsid w:val="00630230"/>
    <w:rsid w:val="00646B5A"/>
    <w:rsid w:val="00650E2A"/>
    <w:rsid w:val="00666D87"/>
    <w:rsid w:val="006730A0"/>
    <w:rsid w:val="006805BB"/>
    <w:rsid w:val="00683011"/>
    <w:rsid w:val="0068510A"/>
    <w:rsid w:val="006869CC"/>
    <w:rsid w:val="00697C6C"/>
    <w:rsid w:val="006A0226"/>
    <w:rsid w:val="006A76D1"/>
    <w:rsid w:val="006B5FFC"/>
    <w:rsid w:val="006C21D8"/>
    <w:rsid w:val="006D36F4"/>
    <w:rsid w:val="006F32F0"/>
    <w:rsid w:val="0071409A"/>
    <w:rsid w:val="0075064B"/>
    <w:rsid w:val="00750BCA"/>
    <w:rsid w:val="0075688F"/>
    <w:rsid w:val="00780BE9"/>
    <w:rsid w:val="00794D68"/>
    <w:rsid w:val="00796F52"/>
    <w:rsid w:val="007B1089"/>
    <w:rsid w:val="007B74CB"/>
    <w:rsid w:val="007C2D0C"/>
    <w:rsid w:val="007C35DC"/>
    <w:rsid w:val="007E055C"/>
    <w:rsid w:val="007E0A35"/>
    <w:rsid w:val="007E298C"/>
    <w:rsid w:val="00810135"/>
    <w:rsid w:val="00811A2A"/>
    <w:rsid w:val="00816089"/>
    <w:rsid w:val="008272B8"/>
    <w:rsid w:val="00840E2D"/>
    <w:rsid w:val="00852F3D"/>
    <w:rsid w:val="00873A7A"/>
    <w:rsid w:val="008803EA"/>
    <w:rsid w:val="00892D76"/>
    <w:rsid w:val="00896EC9"/>
    <w:rsid w:val="008A50B8"/>
    <w:rsid w:val="008B178D"/>
    <w:rsid w:val="008B1ADF"/>
    <w:rsid w:val="008C7D9F"/>
    <w:rsid w:val="008D39AF"/>
    <w:rsid w:val="008D7ED3"/>
    <w:rsid w:val="008E0B0E"/>
    <w:rsid w:val="008E59BE"/>
    <w:rsid w:val="008E611C"/>
    <w:rsid w:val="008F7AB7"/>
    <w:rsid w:val="00910D37"/>
    <w:rsid w:val="00915AC9"/>
    <w:rsid w:val="00915C3E"/>
    <w:rsid w:val="0091757F"/>
    <w:rsid w:val="009257C8"/>
    <w:rsid w:val="009260B8"/>
    <w:rsid w:val="0094698A"/>
    <w:rsid w:val="009833C4"/>
    <w:rsid w:val="0098729B"/>
    <w:rsid w:val="00993AF2"/>
    <w:rsid w:val="009A3BB9"/>
    <w:rsid w:val="009A5283"/>
    <w:rsid w:val="009B0D70"/>
    <w:rsid w:val="009C6956"/>
    <w:rsid w:val="009F2A28"/>
    <w:rsid w:val="009F38E1"/>
    <w:rsid w:val="009F3DC7"/>
    <w:rsid w:val="009F5FE1"/>
    <w:rsid w:val="009F7CFB"/>
    <w:rsid w:val="00A01147"/>
    <w:rsid w:val="00A024CB"/>
    <w:rsid w:val="00A055BB"/>
    <w:rsid w:val="00A169B3"/>
    <w:rsid w:val="00A1728C"/>
    <w:rsid w:val="00A21A32"/>
    <w:rsid w:val="00A220BB"/>
    <w:rsid w:val="00A30524"/>
    <w:rsid w:val="00A34155"/>
    <w:rsid w:val="00A43CEE"/>
    <w:rsid w:val="00A47DB7"/>
    <w:rsid w:val="00A5781D"/>
    <w:rsid w:val="00A8459F"/>
    <w:rsid w:val="00AB244A"/>
    <w:rsid w:val="00B037F6"/>
    <w:rsid w:val="00B2511D"/>
    <w:rsid w:val="00B51401"/>
    <w:rsid w:val="00B61917"/>
    <w:rsid w:val="00B6263B"/>
    <w:rsid w:val="00B723B6"/>
    <w:rsid w:val="00B74717"/>
    <w:rsid w:val="00B839BC"/>
    <w:rsid w:val="00B83D55"/>
    <w:rsid w:val="00B84C75"/>
    <w:rsid w:val="00B84F09"/>
    <w:rsid w:val="00B8616D"/>
    <w:rsid w:val="00BB3425"/>
    <w:rsid w:val="00BB38E0"/>
    <w:rsid w:val="00BB45AC"/>
    <w:rsid w:val="00BB5072"/>
    <w:rsid w:val="00BC2235"/>
    <w:rsid w:val="00BC5C91"/>
    <w:rsid w:val="00BE211F"/>
    <w:rsid w:val="00BE46EC"/>
    <w:rsid w:val="00BE7596"/>
    <w:rsid w:val="00BF0F9F"/>
    <w:rsid w:val="00BF0FDC"/>
    <w:rsid w:val="00BF2229"/>
    <w:rsid w:val="00C00040"/>
    <w:rsid w:val="00C129D3"/>
    <w:rsid w:val="00C13866"/>
    <w:rsid w:val="00C153BA"/>
    <w:rsid w:val="00C2130F"/>
    <w:rsid w:val="00C24992"/>
    <w:rsid w:val="00C27F38"/>
    <w:rsid w:val="00C303C8"/>
    <w:rsid w:val="00C3216C"/>
    <w:rsid w:val="00C32BF1"/>
    <w:rsid w:val="00C446A9"/>
    <w:rsid w:val="00C531F4"/>
    <w:rsid w:val="00C66BB5"/>
    <w:rsid w:val="00C71B36"/>
    <w:rsid w:val="00C85CFB"/>
    <w:rsid w:val="00CA1C9A"/>
    <w:rsid w:val="00CC50C8"/>
    <w:rsid w:val="00CC62F2"/>
    <w:rsid w:val="00CD36EE"/>
    <w:rsid w:val="00CD6270"/>
    <w:rsid w:val="00CE1BAC"/>
    <w:rsid w:val="00CE3E0C"/>
    <w:rsid w:val="00CF00C6"/>
    <w:rsid w:val="00CF6D4F"/>
    <w:rsid w:val="00D1212C"/>
    <w:rsid w:val="00D13090"/>
    <w:rsid w:val="00D23409"/>
    <w:rsid w:val="00D23D33"/>
    <w:rsid w:val="00D47157"/>
    <w:rsid w:val="00D510BC"/>
    <w:rsid w:val="00D535FD"/>
    <w:rsid w:val="00D5550D"/>
    <w:rsid w:val="00D81BE2"/>
    <w:rsid w:val="00D92C0E"/>
    <w:rsid w:val="00DA6BA6"/>
    <w:rsid w:val="00DA7725"/>
    <w:rsid w:val="00DB05E0"/>
    <w:rsid w:val="00DB3689"/>
    <w:rsid w:val="00DC3172"/>
    <w:rsid w:val="00DC7BD5"/>
    <w:rsid w:val="00DD1038"/>
    <w:rsid w:val="00DD421A"/>
    <w:rsid w:val="00DD4BC3"/>
    <w:rsid w:val="00DD6680"/>
    <w:rsid w:val="00DE2A9D"/>
    <w:rsid w:val="00DE7C5C"/>
    <w:rsid w:val="00DF4F38"/>
    <w:rsid w:val="00E04A49"/>
    <w:rsid w:val="00E073EB"/>
    <w:rsid w:val="00E122BB"/>
    <w:rsid w:val="00E16227"/>
    <w:rsid w:val="00E17465"/>
    <w:rsid w:val="00E34A59"/>
    <w:rsid w:val="00E34D31"/>
    <w:rsid w:val="00E43638"/>
    <w:rsid w:val="00E519BD"/>
    <w:rsid w:val="00E83F94"/>
    <w:rsid w:val="00E8791D"/>
    <w:rsid w:val="00E9183B"/>
    <w:rsid w:val="00E91D3A"/>
    <w:rsid w:val="00E97F19"/>
    <w:rsid w:val="00EA10D8"/>
    <w:rsid w:val="00EB1C1C"/>
    <w:rsid w:val="00EC006C"/>
    <w:rsid w:val="00ED5D68"/>
    <w:rsid w:val="00EF1383"/>
    <w:rsid w:val="00EF15A6"/>
    <w:rsid w:val="00F31E2F"/>
    <w:rsid w:val="00F36006"/>
    <w:rsid w:val="00F3614E"/>
    <w:rsid w:val="00F36363"/>
    <w:rsid w:val="00F36771"/>
    <w:rsid w:val="00F36B52"/>
    <w:rsid w:val="00F4789D"/>
    <w:rsid w:val="00F62A33"/>
    <w:rsid w:val="00F72320"/>
    <w:rsid w:val="00F7508B"/>
    <w:rsid w:val="00F85048"/>
    <w:rsid w:val="00F9104A"/>
    <w:rsid w:val="00F91E3E"/>
    <w:rsid w:val="00FB5390"/>
    <w:rsid w:val="00FC36AE"/>
    <w:rsid w:val="00FC38ED"/>
    <w:rsid w:val="00FC5113"/>
    <w:rsid w:val="00FD159A"/>
    <w:rsid w:val="00FD7922"/>
    <w:rsid w:val="4599E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8BF1"/>
  <w15:chartTrackingRefBased/>
  <w15:docId w15:val="{E608528C-2CAA-43F6-A75D-DD3AF1FF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5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A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81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0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1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090"/>
  </w:style>
  <w:style w:type="paragraph" w:styleId="a9">
    <w:name w:val="footer"/>
    <w:basedOn w:val="a"/>
    <w:link w:val="aa"/>
    <w:uiPriority w:val="99"/>
    <w:unhideWhenUsed/>
    <w:rsid w:val="00D1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090"/>
  </w:style>
  <w:style w:type="paragraph" w:styleId="ab">
    <w:name w:val="Normal (Web)"/>
    <w:basedOn w:val="a"/>
    <w:uiPriority w:val="99"/>
    <w:semiHidden/>
    <w:unhideWhenUsed/>
    <w:rsid w:val="0018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C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50B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05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E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260B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23A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sonormalmailrucssattributepostfix">
    <w:name w:val="msonormal_mailru_css_attribute_postfix"/>
    <w:basedOn w:val="a"/>
    <w:rsid w:val="0000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4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5830-B978-4D88-BA8C-6D335F02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зам.Премьер-министра</dc:creator>
  <cp:keywords/>
  <dc:description/>
  <cp:lastModifiedBy>Андреева Полина Александровна</cp:lastModifiedBy>
  <cp:revision>5</cp:revision>
  <cp:lastPrinted>2022-09-08T09:33:00Z</cp:lastPrinted>
  <dcterms:created xsi:type="dcterms:W3CDTF">2022-09-23T07:16:00Z</dcterms:created>
  <dcterms:modified xsi:type="dcterms:W3CDTF">2022-09-23T07:28:00Z</dcterms:modified>
</cp:coreProperties>
</file>